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B" w:rsidRPr="003728DD" w:rsidRDefault="000E731B" w:rsidP="000E7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3728DD">
        <w:rPr>
          <w:rFonts w:ascii="Arial" w:eastAsia="Times New Roman" w:hAnsi="Arial" w:cs="Arial"/>
          <w:b/>
          <w:bCs/>
          <w:color w:val="DF1F9E"/>
          <w:sz w:val="36"/>
          <w:lang w:eastAsia="pl-PL"/>
        </w:rPr>
        <w:t>Propozycje ćwiczeń, które można prowadzić z dzieckiem w domu</w:t>
      </w:r>
    </w:p>
    <w:p w:rsidR="000E731B" w:rsidRPr="003728DD" w:rsidRDefault="000E731B" w:rsidP="000E73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usprawnić język: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mlaskamy,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układamy język w rurkę,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kląskamy (jak robi konik?),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wypychamy językiem policzki,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układamy język w „koci grzbiet”,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wsuwamy język pod górną i dolną wargę,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przesuwamy język na boki w jamie ustnej,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dotykamy czubkiem języka kolejnych zębów,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formujemy język szeroko i wąsko w jamie ustnej,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przesuwamy czubek języka zygzakiem po podniebieniu,</w:t>
      </w:r>
    </w:p>
    <w:p w:rsidR="000E731B" w:rsidRPr="003728DD" w:rsidRDefault="000E731B" w:rsidP="000E7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przesuwamy czubek języka od górnych zębów wzdłuż podniebienia.</w:t>
      </w:r>
    </w:p>
    <w:p w:rsidR="000E731B" w:rsidRPr="003728DD" w:rsidRDefault="000E731B" w:rsidP="000E73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usprawnić wargi:</w:t>
      </w:r>
    </w:p>
    <w:p w:rsidR="000E731B" w:rsidRPr="003728DD" w:rsidRDefault="000E731B" w:rsidP="000E73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cmokamy,</w:t>
      </w:r>
    </w:p>
    <w:p w:rsidR="000E731B" w:rsidRPr="003728DD" w:rsidRDefault="000E731B" w:rsidP="000E73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parskamy, prychamy,</w:t>
      </w:r>
    </w:p>
    <w:p w:rsidR="000E731B" w:rsidRPr="003728DD" w:rsidRDefault="000E731B" w:rsidP="000E73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na przemian robimy „dzióbek” i rozszerzamy usta,</w:t>
      </w:r>
    </w:p>
    <w:p w:rsidR="000E731B" w:rsidRPr="003728DD" w:rsidRDefault="000E731B" w:rsidP="000E73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wydymamy, zaciskamy, rozluźniamy, masujemy wargi palcami,</w:t>
      </w:r>
    </w:p>
    <w:p w:rsidR="000E731B" w:rsidRPr="003728DD" w:rsidRDefault="000E731B" w:rsidP="000E73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układamy wargi jak do wymawiania samogłosek: A, O, U, E, Y, I,</w:t>
      </w:r>
    </w:p>
    <w:p w:rsidR="000E731B" w:rsidRPr="003728DD" w:rsidRDefault="000E731B" w:rsidP="000E73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przy zaciśniętych zębach, naprzemiennie zakładamy wargi na siebie.</w:t>
      </w:r>
    </w:p>
    <w:p w:rsidR="000E731B" w:rsidRPr="003728DD" w:rsidRDefault="000E731B" w:rsidP="000E7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usprawnić policzki:</w:t>
      </w:r>
      <w:r w:rsidRPr="003728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E731B" w:rsidRPr="003728DD" w:rsidRDefault="000E731B" w:rsidP="000E73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poruszamy policzkami jak żaba,</w:t>
      </w:r>
    </w:p>
    <w:p w:rsidR="000E731B" w:rsidRPr="003728DD" w:rsidRDefault="000E731B" w:rsidP="000E73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napinamy policzki wraz z wargami,</w:t>
      </w:r>
    </w:p>
    <w:p w:rsidR="000E731B" w:rsidRPr="003728DD" w:rsidRDefault="000E731B" w:rsidP="000E73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wydymamy je i wciągamy do wewnątrz,</w:t>
      </w:r>
    </w:p>
    <w:p w:rsidR="000E731B" w:rsidRPr="003728DD" w:rsidRDefault="000E731B" w:rsidP="000E73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masujemy policzki dłońmi, okrężnymi ruchami.</w:t>
      </w:r>
    </w:p>
    <w:p w:rsidR="000E731B" w:rsidRPr="003728DD" w:rsidRDefault="000E731B" w:rsidP="000E7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łatwiej uzyskać głoski: SZ, CZ, Ż, DŻ</w:t>
      </w:r>
      <w:r w:rsidRPr="003728D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0E731B" w:rsidRPr="003728DD" w:rsidRDefault="000E731B" w:rsidP="000E73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cofamy czubek języka wzdłuż podniebienia,</w:t>
      </w:r>
    </w:p>
    <w:p w:rsidR="000E731B" w:rsidRPr="003728DD" w:rsidRDefault="000E731B" w:rsidP="000E73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czubkiem języka dotykamy wałka dziąsłowego,</w:t>
      </w:r>
    </w:p>
    <w:p w:rsidR="000E731B" w:rsidRPr="003728DD" w:rsidRDefault="000E731B" w:rsidP="000E73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czubkiem języka kreślimy kółka na podniebieniu miękkim,</w:t>
      </w:r>
    </w:p>
    <w:p w:rsidR="000E731B" w:rsidRPr="003728DD" w:rsidRDefault="000E731B" w:rsidP="000E73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czubkiem języka dotykamy na przemian dwóch górnych ostatnich zębów,</w:t>
      </w:r>
    </w:p>
    <w:p w:rsidR="000E731B" w:rsidRPr="003728DD" w:rsidRDefault="000E731B" w:rsidP="000E73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8DD">
        <w:rPr>
          <w:rFonts w:ascii="Arial" w:eastAsia="Times New Roman" w:hAnsi="Arial" w:cs="Arial"/>
          <w:sz w:val="24"/>
          <w:szCs w:val="24"/>
          <w:lang w:eastAsia="pl-PL"/>
        </w:rPr>
        <w:t>próbujemy dmuchać na czubek języka uniesiony do podniebienia, równocześnie przyciskając policzki dłońmi (język nie może przywierać do podniebienia, żeby powietrze nie przedostawało się bokami).</w:t>
      </w:r>
    </w:p>
    <w:p w:rsidR="000E731B" w:rsidRDefault="000E731B" w:rsidP="00D729CB">
      <w:pPr>
        <w:spacing w:line="360" w:lineRule="auto"/>
        <w:jc w:val="center"/>
        <w:rPr>
          <w:rFonts w:cstheme="minorHAnsi"/>
          <w:b/>
          <w:color w:val="333333"/>
          <w:sz w:val="32"/>
          <w:szCs w:val="32"/>
        </w:rPr>
      </w:pPr>
    </w:p>
    <w:p w:rsidR="000E731B" w:rsidRDefault="000E731B" w:rsidP="00D729CB">
      <w:pPr>
        <w:spacing w:line="360" w:lineRule="auto"/>
        <w:jc w:val="center"/>
        <w:rPr>
          <w:rFonts w:cstheme="minorHAnsi"/>
          <w:b/>
          <w:color w:val="333333"/>
          <w:sz w:val="32"/>
          <w:szCs w:val="32"/>
        </w:rPr>
      </w:pPr>
    </w:p>
    <w:p w:rsidR="00D729CB" w:rsidRPr="00060C6D" w:rsidRDefault="00D729CB" w:rsidP="00D729CB">
      <w:pPr>
        <w:spacing w:line="360" w:lineRule="auto"/>
        <w:jc w:val="center"/>
        <w:rPr>
          <w:rFonts w:cstheme="minorHAnsi"/>
          <w:b/>
          <w:color w:val="333333"/>
          <w:sz w:val="32"/>
          <w:szCs w:val="32"/>
        </w:rPr>
      </w:pPr>
      <w:r w:rsidRPr="00060C6D">
        <w:rPr>
          <w:rFonts w:cstheme="minorHAnsi"/>
          <w:b/>
          <w:color w:val="333333"/>
          <w:sz w:val="32"/>
          <w:szCs w:val="32"/>
        </w:rPr>
        <w:lastRenderedPageBreak/>
        <w:t>Ćwiczenia i zabawy oddechowe – kształtujące prawidłowy tor oddechowy, wydłużające fazę wydechu.</w:t>
      </w:r>
    </w:p>
    <w:p w:rsidR="00D729CB" w:rsidRDefault="00D729CB" w:rsidP="00D729CB">
      <w:pPr>
        <w:spacing w:line="360" w:lineRule="auto"/>
        <w:jc w:val="both"/>
        <w:rPr>
          <w:rFonts w:ascii="Trebuchet MS" w:hAnsi="Trebuchet MS"/>
          <w:color w:val="333333"/>
          <w:sz w:val="19"/>
          <w:szCs w:val="19"/>
        </w:rPr>
      </w:pPr>
      <w:r>
        <w:rPr>
          <w:rFonts w:ascii="Trebuchet MS" w:hAnsi="Trebuchet MS"/>
          <w:color w:val="333333"/>
          <w:sz w:val="19"/>
          <w:szCs w:val="19"/>
        </w:rPr>
        <w:t>Oddychanie jest naturalną czynnością fizjologiczną, niezbędną do życia, a także bardzo ważną dla poprawnego mówienia oraz prawidłowego rozwoju i funkcjonowania aparatu artykulacyjnego.</w:t>
      </w:r>
    </w:p>
    <w:p w:rsidR="00D729CB" w:rsidRPr="00060C6D" w:rsidRDefault="00D729CB" w:rsidP="00D729CB">
      <w:pPr>
        <w:spacing w:after="225" w:line="330" w:lineRule="atLeast"/>
        <w:ind w:right="150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pl-PL"/>
        </w:rPr>
      </w:pPr>
      <w:r w:rsidRPr="00060C6D">
        <w:rPr>
          <w:rFonts w:ascii="Trebuchet MS" w:eastAsia="Times New Roman" w:hAnsi="Trebuchet MS" w:cs="Times New Roman"/>
          <w:color w:val="333333"/>
          <w:sz w:val="19"/>
          <w:szCs w:val="19"/>
          <w:lang w:eastAsia="pl-PL"/>
        </w:rPr>
        <w:t>W dzień i podczas snu dziecko powinno oddychać nosem. Taki tor oddechowy zapewnia właściwy rozwój aparatu artykulacyjnego. Nieprawidłowe oddychanie wpływa niekorzystnie na wymowę.</w:t>
      </w:r>
    </w:p>
    <w:p w:rsidR="00D729CB" w:rsidRDefault="00D729CB" w:rsidP="00D729CB">
      <w:pPr>
        <w:spacing w:line="36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pl-PL"/>
        </w:rPr>
      </w:pPr>
      <w:r w:rsidRPr="00060C6D">
        <w:rPr>
          <w:rFonts w:ascii="Trebuchet MS" w:eastAsia="Times New Roman" w:hAnsi="Trebuchet MS" w:cs="Times New Roman"/>
          <w:color w:val="333333"/>
          <w:sz w:val="19"/>
          <w:szCs w:val="19"/>
          <w:lang w:eastAsia="pl-PL"/>
        </w:rPr>
        <w:t>W czasie mówienia powietrze wdychane jest głównie ustami a wydychane ustami lub nosem, w zależności od wypowiadanych dźwięków. Prawidłowy oddech podczas wypowiedzi to rytmiczny szybki wdech wykonany bez podnoszenia ramion i powolny, długi wydech, podczas którego odbywa się wypowiedź.</w:t>
      </w:r>
    </w:p>
    <w:p w:rsidR="00D729CB" w:rsidRDefault="00D729CB" w:rsidP="00D729CB">
      <w:pPr>
        <w:spacing w:line="360" w:lineRule="auto"/>
        <w:jc w:val="both"/>
        <w:rPr>
          <w:rFonts w:cstheme="minorHAnsi"/>
          <w:b/>
          <w:color w:val="333333"/>
          <w:sz w:val="24"/>
          <w:szCs w:val="24"/>
        </w:rPr>
      </w:pPr>
    </w:p>
    <w:p w:rsidR="00D729CB" w:rsidRPr="00060C6D" w:rsidRDefault="00D729CB" w:rsidP="00D729C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60C6D">
        <w:rPr>
          <w:rFonts w:cstheme="minorHAnsi"/>
          <w:b/>
          <w:color w:val="333333"/>
          <w:sz w:val="24"/>
          <w:szCs w:val="24"/>
        </w:rPr>
        <w:t>Przykładowe ćwiczenia i zabawy oddechowe: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Robimy głębokie wdechy i długie wydechy, aby wykształcić i utrwalić prawidłowy tor oddechowy (ćwiczenia należy powtarzać kilkakrotnie, ponieważ jest to także doskonała forma relaksu).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Zdmuchujemy płomień świecy przy stopniowo zwiększanej odległości.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FD361B">
        <w:rPr>
          <w:b/>
        </w:rPr>
        <w:t>„Dmuchaj i nie zdmuchnij”</w:t>
      </w:r>
      <w:r>
        <w:t xml:space="preserve"> – dmuchamy na płomień świecy tak, aby pochylał się na różne strony, ale staramy się go nie zgasić.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060C6D">
        <w:rPr>
          <w:b/>
        </w:rPr>
        <w:t>„Wyścigi”</w:t>
      </w:r>
      <w:r>
        <w:t xml:space="preserve"> – na stole układamy skrawki papieru, małe samochodziki lub lekkie piłeczki. Ustalamy, gdzie będzie Start, a gdzie Meta. Zabawa polega na tym , aby za pomocą długich wydechów jak najszybciej „dojechać” do miejsca, gdzie kończy się wyścig.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060C6D">
        <w:rPr>
          <w:b/>
        </w:rPr>
        <w:t>„Mecz piłki nożnej”</w:t>
      </w:r>
      <w:r>
        <w:t xml:space="preserve"> – na stole układamy dwie bramki, potrzebna będzie również piłeczka do ping-ponga. W zabawie biorą udział dwie osoby, każda z nich musi uważać, aby przeciwnik nie trafił piłką do jego bramki. Cały mecz rozgrywamy dmuchając na piłeczkę. Nie używamy rąk!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 xml:space="preserve">„Dmuchane obrazki” </w:t>
      </w:r>
      <w:r>
        <w:t>– do wykonania tego ćwiczenia potrzebne będą kartki A4 (lub większe), farby oraz słomki. Na papierze malujemy np. kolorowe koła, kwadraty, trójkąty. Nabieramy powietrza przez nos i wydmuchujemy je przez słomkę, kierując ją na figury i nadając im różne kształty. Po ćwiczeniu możemy urządzić wystawę prac.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 xml:space="preserve">„Latające piórka” </w:t>
      </w:r>
      <w:r>
        <w:t>– na nitkach umieszczamy piórka i dmuchamy tak, by jak najdłużej „fruwały” w powietrzu (długi wydech), a później tak, by wesoło podskakiwały (krótkie energiczne wydechy).</w:t>
      </w:r>
    </w:p>
    <w:p w:rsidR="00D729CB" w:rsidRPr="004F7F06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>„Dmuchanie baniek mydlanych”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lastRenderedPageBreak/>
        <w:t xml:space="preserve">„Chłodzenie gorącej zupy na talerzu” – </w:t>
      </w:r>
      <w:r w:rsidRPr="004F7F06">
        <w:t>(ręce ułożone na kształt miseczki)  - dmuchamy ciągłym strumieniem.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>„Zabawa z bibułkami” –</w:t>
      </w:r>
      <w:r>
        <w:t xml:space="preserve"> na grzbiecie dłoni układamy kolorowe bibułki, nakładamy górną wargę na dolną i próbujemy zdmuchnąć wszystkie karteczki.</w:t>
      </w:r>
    </w:p>
    <w:p w:rsidR="00D729CB" w:rsidRPr="00207B68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 xml:space="preserve">„Wiatraczki” </w:t>
      </w:r>
      <w:r w:rsidRPr="00207B68">
        <w:t>– dmuchamy na wiatraczki tak, aby się kręciły. Raz naśladujemy delikatny wietrzyk (dmuchamy delikatnie), raz mocny wicher (dmuchamy mocno).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 xml:space="preserve">„Łódeczki” </w:t>
      </w:r>
      <w:r w:rsidRPr="00207B68">
        <w:t>– ustawiamy wykonane własnoręcznie łódeczki w misce z wodą i dmuchamy delikatnie (robimy lekkie fale), a następnie mocno (tak, jak podczas sztormu).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 xml:space="preserve">„Lokomotywa” </w:t>
      </w:r>
      <w:r>
        <w:t xml:space="preserve">– naśladujemy lokomotywę – nabieramy powietrza przez nos i wydychamy „nadmiar pary” przez usta, artykułując: </w:t>
      </w:r>
      <w:proofErr w:type="spellStart"/>
      <w:r>
        <w:t>fffffff</w:t>
      </w:r>
      <w:proofErr w:type="spellEnd"/>
      <w:r>
        <w:t xml:space="preserve">, </w:t>
      </w:r>
      <w:proofErr w:type="spellStart"/>
      <w:r>
        <w:t>wwwww</w:t>
      </w:r>
      <w:proofErr w:type="spellEnd"/>
      <w:r>
        <w:t xml:space="preserve">, </w:t>
      </w:r>
      <w:proofErr w:type="spellStart"/>
      <w:r>
        <w:t>szszszszsz</w:t>
      </w:r>
      <w:proofErr w:type="spellEnd"/>
      <w:r>
        <w:t>….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 xml:space="preserve">„Pachnące kwiatki” </w:t>
      </w:r>
      <w:r>
        <w:t xml:space="preserve">– do ćwiczenia wykorzystujemy papierowe (lub wykonane z innego materiału) kwiatki: wąchamy je, wykonując wdech nosem i wydech ustami z jednoczesnym wymawianiem: </w:t>
      </w:r>
      <w:proofErr w:type="spellStart"/>
      <w:r w:rsidRPr="00CC397B">
        <w:rPr>
          <w:b/>
        </w:rPr>
        <w:t>achchchch</w:t>
      </w:r>
      <w:proofErr w:type="spellEnd"/>
      <w:r>
        <w:t xml:space="preserve"> (wyrażając zachwyt) oraz </w:t>
      </w:r>
      <w:proofErr w:type="spellStart"/>
      <w:r w:rsidRPr="00CC397B">
        <w:rPr>
          <w:b/>
        </w:rPr>
        <w:t>ochchchch</w:t>
      </w:r>
      <w:proofErr w:type="spellEnd"/>
      <w:r>
        <w:t xml:space="preserve"> (wykazując zdziwienie).</w:t>
      </w:r>
    </w:p>
    <w:p w:rsidR="00D729CB" w:rsidRDefault="00D729CB" w:rsidP="00D729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 xml:space="preserve">„Winda” </w:t>
      </w:r>
      <w:r>
        <w:t>–leżymy na plecach, na brzuchu kładziemy misia (lub inną maskotkę). Wykonujemy głęboki wdech tak, aby brzuch napełnił się powietrzem, a zabawka mogła „wjechać windą na piętro”. Następnie powoli je wydychamy, żeby maskotka „powróciła na parter”. Ćwiczenie powtarzamy kilka razy.</w:t>
      </w:r>
    </w:p>
    <w:p w:rsidR="002574AC" w:rsidRDefault="002574AC"/>
    <w:sectPr w:rsidR="002574AC" w:rsidSect="0025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658"/>
    <w:multiLevelType w:val="multilevel"/>
    <w:tmpl w:val="B68A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6597B"/>
    <w:multiLevelType w:val="multilevel"/>
    <w:tmpl w:val="063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62E65"/>
    <w:multiLevelType w:val="multilevel"/>
    <w:tmpl w:val="3DF2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25BC1"/>
    <w:multiLevelType w:val="hybridMultilevel"/>
    <w:tmpl w:val="DA9A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257"/>
    <w:multiLevelType w:val="multilevel"/>
    <w:tmpl w:val="04B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CB"/>
    <w:rsid w:val="000E731B"/>
    <w:rsid w:val="002574AC"/>
    <w:rsid w:val="009873B2"/>
    <w:rsid w:val="00B85809"/>
    <w:rsid w:val="00D7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E036-65FC-45B7-A267-E66B8EF8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9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laptop</cp:lastModifiedBy>
  <cp:revision>2</cp:revision>
  <dcterms:created xsi:type="dcterms:W3CDTF">2020-03-23T11:59:00Z</dcterms:created>
  <dcterms:modified xsi:type="dcterms:W3CDTF">2020-03-23T11:59:00Z</dcterms:modified>
</cp:coreProperties>
</file>