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3B535" w14:textId="28913050" w:rsidR="002A5069" w:rsidRPr="002A5069" w:rsidRDefault="002A5069" w:rsidP="002A5069">
      <w:pPr>
        <w:shd w:val="clear" w:color="auto" w:fill="FFFFFF"/>
        <w:spacing w:after="100" w:afterAutospacing="1" w:line="240" w:lineRule="auto"/>
        <w:jc w:val="center"/>
        <w:outlineLvl w:val="1"/>
        <w:rPr>
          <w:rFonts w:ascii="Nunito" w:eastAsia="Times New Roman" w:hAnsi="Nunito" w:cs="Times New Roman"/>
          <w:color w:val="000000"/>
          <w:kern w:val="0"/>
          <w:sz w:val="36"/>
          <w:szCs w:val="36"/>
          <w:lang w:eastAsia="pl-PL"/>
          <w14:ligatures w14:val="none"/>
        </w:rPr>
      </w:pPr>
      <w:r w:rsidRPr="002A5069">
        <w:rPr>
          <w:rFonts w:ascii="Nunito" w:eastAsia="Times New Roman" w:hAnsi="Nunito" w:cs="Times New Roman"/>
          <w:color w:val="000000"/>
          <w:kern w:val="0"/>
          <w:sz w:val="36"/>
          <w:szCs w:val="36"/>
          <w:lang w:eastAsia="pl-PL"/>
          <w14:ligatures w14:val="none"/>
        </w:rPr>
        <w:t xml:space="preserve">DEKLARACJA DOSTĘPNOŚCI PRZEDSZKOLA PUBLICZNEGO NR </w:t>
      </w:r>
      <w:r w:rsidR="00D5302B">
        <w:rPr>
          <w:rFonts w:ascii="Nunito" w:eastAsia="Times New Roman" w:hAnsi="Nunito" w:cs="Times New Roman"/>
          <w:color w:val="000000"/>
          <w:kern w:val="0"/>
          <w:sz w:val="36"/>
          <w:szCs w:val="36"/>
          <w:lang w:eastAsia="pl-PL"/>
          <w14:ligatures w14:val="none"/>
        </w:rPr>
        <w:t>3  W DYLAKACH</w:t>
      </w:r>
    </w:p>
    <w:p w14:paraId="075BA7F8" w14:textId="77777777" w:rsidR="002A5069" w:rsidRPr="002A5069" w:rsidRDefault="002A5069" w:rsidP="002A5069">
      <w:pPr>
        <w:shd w:val="clear" w:color="auto" w:fill="FFFFFF"/>
        <w:spacing w:after="100" w:afterAutospacing="1" w:line="240" w:lineRule="auto"/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</w:pPr>
      <w:r w:rsidRPr="002A5069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> </w:t>
      </w:r>
    </w:p>
    <w:p w14:paraId="62479648" w14:textId="10D9F701" w:rsidR="002A5069" w:rsidRPr="002A5069" w:rsidRDefault="002A5069" w:rsidP="002A5069">
      <w:pPr>
        <w:shd w:val="clear" w:color="auto" w:fill="FFFFFF"/>
        <w:spacing w:after="0" w:line="240" w:lineRule="auto"/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</w:pPr>
      <w:r w:rsidRPr="002A5069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 xml:space="preserve">Przedszkole </w:t>
      </w:r>
      <w:r w:rsidR="00D5302B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>P</w:t>
      </w:r>
      <w:r w:rsidRPr="002A5069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 xml:space="preserve">ubliczne Nr </w:t>
      </w:r>
      <w:r w:rsidR="00D5302B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>3</w:t>
      </w:r>
      <w:r w:rsidRPr="002A5069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 xml:space="preserve"> w </w:t>
      </w:r>
      <w:r w:rsidR="00D5302B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>D</w:t>
      </w:r>
      <w:r w:rsidR="00DB4096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>y</w:t>
      </w:r>
      <w:r w:rsidR="00D5302B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>lakach</w:t>
      </w:r>
      <w:r w:rsidRPr="002A5069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 xml:space="preserve"> zobowiązuje się zapewnić dostępność swojej strony internetowej zgodnie z przepisami ustawy z dnia 4 kwietnia 2019 r. o dostępności cyfrowej stron internetowych i aplikacji mobilnych podmiotów publicznych. Oświadczenie w sprawie dostępności ma zastosowanie do strony internetowej Przedszkola Publicznego Nr 5 w Krasiejowie </w:t>
      </w:r>
      <w:hyperlink r:id="rId5" w:history="1">
        <w:r w:rsidR="00D5302B" w:rsidRPr="00644EB7">
          <w:rPr>
            <w:rStyle w:val="Hipercze"/>
            <w:rFonts w:ascii="Nunito" w:eastAsia="Times New Roman" w:hAnsi="Nunito" w:cs="Times New Roman"/>
            <w:kern w:val="0"/>
            <w:lang w:eastAsia="pl-PL"/>
            <w14:ligatures w14:val="none"/>
          </w:rPr>
          <w:t>www.pp3dylaki</w:t>
        </w:r>
        <w:r w:rsidR="00D5302B" w:rsidRPr="002A5069">
          <w:rPr>
            <w:rStyle w:val="Hipercze"/>
            <w:rFonts w:ascii="Nunito" w:eastAsia="Times New Roman" w:hAnsi="Nunito" w:cs="Times New Roman"/>
            <w:kern w:val="0"/>
            <w:lang w:eastAsia="pl-PL"/>
            <w14:ligatures w14:val="none"/>
          </w:rPr>
          <w:t>.ozimek.pl</w:t>
        </w:r>
      </w:hyperlink>
    </w:p>
    <w:p w14:paraId="6F5D230B" w14:textId="77777777" w:rsidR="002A5069" w:rsidRPr="002A5069" w:rsidRDefault="002A5069" w:rsidP="002A5069">
      <w:pPr>
        <w:shd w:val="clear" w:color="auto" w:fill="FFFFFF"/>
        <w:spacing w:after="100" w:afterAutospacing="1" w:line="240" w:lineRule="auto"/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</w:pPr>
      <w:r w:rsidRPr="002A5069">
        <w:rPr>
          <w:rFonts w:ascii="Nunito" w:eastAsia="Times New Roman" w:hAnsi="Nunito" w:cs="Times New Roman"/>
          <w:b/>
          <w:bCs/>
          <w:color w:val="000000"/>
          <w:kern w:val="0"/>
          <w:lang w:eastAsia="pl-PL"/>
          <w14:ligatures w14:val="none"/>
        </w:rPr>
        <w:t>Data publikacji strony internetowej: 2012-01-02</w:t>
      </w:r>
    </w:p>
    <w:p w14:paraId="6316437F" w14:textId="04C2D095" w:rsidR="002A5069" w:rsidRPr="002A5069" w:rsidRDefault="002A5069" w:rsidP="002A5069">
      <w:pPr>
        <w:shd w:val="clear" w:color="auto" w:fill="FFFFFF"/>
        <w:spacing w:after="100" w:afterAutospacing="1" w:line="240" w:lineRule="auto"/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</w:pPr>
      <w:r w:rsidRPr="002A5069">
        <w:rPr>
          <w:rFonts w:ascii="Nunito" w:eastAsia="Times New Roman" w:hAnsi="Nunito" w:cs="Times New Roman"/>
          <w:b/>
          <w:bCs/>
          <w:color w:val="000000"/>
          <w:kern w:val="0"/>
          <w:lang w:eastAsia="pl-PL"/>
          <w14:ligatures w14:val="none"/>
        </w:rPr>
        <w:t>Data ostatniej istotnej aktualizacji: 2023-0</w:t>
      </w:r>
      <w:r w:rsidR="00D5302B">
        <w:rPr>
          <w:rFonts w:ascii="Nunito" w:eastAsia="Times New Roman" w:hAnsi="Nunito" w:cs="Times New Roman"/>
          <w:b/>
          <w:bCs/>
          <w:color w:val="000000"/>
          <w:kern w:val="0"/>
          <w:lang w:eastAsia="pl-PL"/>
          <w14:ligatures w14:val="none"/>
        </w:rPr>
        <w:t>8</w:t>
      </w:r>
      <w:r w:rsidRPr="002A5069">
        <w:rPr>
          <w:rFonts w:ascii="Nunito" w:eastAsia="Times New Roman" w:hAnsi="Nunito" w:cs="Times New Roman"/>
          <w:b/>
          <w:bCs/>
          <w:color w:val="000000"/>
          <w:kern w:val="0"/>
          <w:lang w:eastAsia="pl-PL"/>
          <w14:ligatures w14:val="none"/>
        </w:rPr>
        <w:t>-2</w:t>
      </w:r>
      <w:r w:rsidR="00D5302B">
        <w:rPr>
          <w:rFonts w:ascii="Nunito" w:eastAsia="Times New Roman" w:hAnsi="Nunito" w:cs="Times New Roman"/>
          <w:b/>
          <w:bCs/>
          <w:color w:val="000000"/>
          <w:kern w:val="0"/>
          <w:lang w:eastAsia="pl-PL"/>
          <w14:ligatures w14:val="none"/>
        </w:rPr>
        <w:t>8</w:t>
      </w:r>
    </w:p>
    <w:p w14:paraId="68284B8E" w14:textId="77777777" w:rsidR="002A5069" w:rsidRPr="002A5069" w:rsidRDefault="002A5069" w:rsidP="002A5069">
      <w:pPr>
        <w:shd w:val="clear" w:color="auto" w:fill="FFFFFF"/>
        <w:spacing w:after="100" w:afterAutospacing="1" w:line="240" w:lineRule="auto"/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</w:pPr>
      <w:r w:rsidRPr="002A5069">
        <w:rPr>
          <w:rFonts w:ascii="Nunito" w:eastAsia="Times New Roman" w:hAnsi="Nunito" w:cs="Times New Roman"/>
          <w:b/>
          <w:bCs/>
          <w:color w:val="000000"/>
          <w:kern w:val="0"/>
          <w:lang w:eastAsia="pl-PL"/>
          <w14:ligatures w14:val="none"/>
        </w:rPr>
        <w:t>STATUS POD WZGLĘDEM ZGODNOŚCI Z USTAWĄ</w:t>
      </w:r>
      <w:r w:rsidRPr="002A5069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>:</w:t>
      </w:r>
    </w:p>
    <w:p w14:paraId="6CE7806B" w14:textId="77777777" w:rsidR="002A5069" w:rsidRPr="002A5069" w:rsidRDefault="002A5069" w:rsidP="002A5069">
      <w:pPr>
        <w:shd w:val="clear" w:color="auto" w:fill="FFFFFF"/>
        <w:spacing w:after="0" w:line="240" w:lineRule="auto"/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</w:pPr>
      <w:r w:rsidRPr="002A5069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 xml:space="preserve">Strona internetowa jest częściowo zgodna z ustawą z dnia 4 kwietnia 2019 r. o dostępności cyfrowej stron internetowych i aplikacji mobilnych podmiotów publicznych z powodu niezgodności lub </w:t>
      </w:r>
      <w:proofErr w:type="spellStart"/>
      <w:r w:rsidRPr="002A5069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>wyłączeń</w:t>
      </w:r>
      <w:proofErr w:type="spellEnd"/>
      <w:r w:rsidRPr="002A5069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 xml:space="preserve"> wymienionych poniżej:</w:t>
      </w:r>
    </w:p>
    <w:p w14:paraId="0836700D" w14:textId="77777777" w:rsidR="002A5069" w:rsidRPr="002A5069" w:rsidRDefault="002A5069" w:rsidP="002A50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</w:pPr>
      <w:r w:rsidRPr="002A5069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>filmy nie posiadają napisów dla osób głuchych</w:t>
      </w:r>
    </w:p>
    <w:p w14:paraId="2B755AD8" w14:textId="77777777" w:rsidR="002A5069" w:rsidRPr="002A5069" w:rsidRDefault="002A5069" w:rsidP="002A50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</w:pPr>
      <w:r w:rsidRPr="002A5069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>niektóre zdjęcia z wydarzeń nie posiadają pełnych opisów alternatywnych</w:t>
      </w:r>
    </w:p>
    <w:p w14:paraId="502AEC2E" w14:textId="77777777" w:rsidR="002A5069" w:rsidRPr="002A5069" w:rsidRDefault="002A5069" w:rsidP="002A50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</w:pPr>
      <w:r w:rsidRPr="002A5069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>mapy są wyłączone z obowiązku zapewniania dostępności</w:t>
      </w:r>
    </w:p>
    <w:p w14:paraId="19B38724" w14:textId="77777777" w:rsidR="002A5069" w:rsidRPr="002A5069" w:rsidRDefault="002A5069" w:rsidP="002A50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</w:pPr>
      <w:r w:rsidRPr="002A5069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>dokumenty w PDF nie są dokumentami edytowalnymi</w:t>
      </w:r>
    </w:p>
    <w:p w14:paraId="17542F2C" w14:textId="77777777" w:rsidR="002A5069" w:rsidRPr="002A5069" w:rsidRDefault="002A5069" w:rsidP="002A50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</w:pPr>
      <w:r w:rsidRPr="002A5069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>część plików  nie  jest  dostępnych  cyfrowo</w:t>
      </w:r>
    </w:p>
    <w:p w14:paraId="13A25C37" w14:textId="77777777" w:rsidR="002A5069" w:rsidRPr="002A5069" w:rsidRDefault="002A5069" w:rsidP="002A5069">
      <w:pPr>
        <w:shd w:val="clear" w:color="auto" w:fill="FFFFFF"/>
        <w:spacing w:after="100" w:afterAutospacing="1" w:line="240" w:lineRule="auto"/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</w:pPr>
      <w:r w:rsidRPr="002A5069">
        <w:rPr>
          <w:rFonts w:ascii="Nunito" w:eastAsia="Times New Roman" w:hAnsi="Nunito" w:cs="Times New Roman"/>
          <w:b/>
          <w:bCs/>
          <w:color w:val="000000"/>
          <w:kern w:val="0"/>
          <w:lang w:eastAsia="pl-PL"/>
          <w14:ligatures w14:val="none"/>
        </w:rPr>
        <w:t>INFORMACJE DODATKOWE – STRONA POSIADA</w:t>
      </w:r>
      <w:r w:rsidRPr="002A5069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>:</w:t>
      </w:r>
      <w:r w:rsidRPr="002A5069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br/>
      </w:r>
      <w:r w:rsidRPr="002A5069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br/>
        <w:t>Narzędzie ułatwień dostępu (widoczny obrazek po prawej stronie przy poruszaniu się po witrynie) a w nim:</w:t>
      </w:r>
    </w:p>
    <w:p w14:paraId="56B86A6B" w14:textId="77777777" w:rsidR="002A5069" w:rsidRPr="002A5069" w:rsidRDefault="002A5069" w:rsidP="002A50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</w:pPr>
      <w:r w:rsidRPr="002A5069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>podwyższony kontrast</w:t>
      </w:r>
    </w:p>
    <w:p w14:paraId="7BD76CCD" w14:textId="77777777" w:rsidR="002A5069" w:rsidRPr="002A5069" w:rsidRDefault="002A5069" w:rsidP="002A50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</w:pPr>
      <w:r w:rsidRPr="002A5069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>możliwość powiększenia liter</w:t>
      </w:r>
    </w:p>
    <w:p w14:paraId="1275DDD3" w14:textId="77777777" w:rsidR="002A5069" w:rsidRPr="002A5069" w:rsidRDefault="002A5069" w:rsidP="002A50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</w:pPr>
      <w:r w:rsidRPr="002A5069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>możliwość pomniejszenia liter</w:t>
      </w:r>
    </w:p>
    <w:p w14:paraId="4ECBAA1D" w14:textId="77777777" w:rsidR="002A5069" w:rsidRPr="002A5069" w:rsidRDefault="002A5069" w:rsidP="002A50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</w:pPr>
      <w:r w:rsidRPr="002A5069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>włączenie i wyłączenie animacji na stronie</w:t>
      </w:r>
    </w:p>
    <w:p w14:paraId="7649F8CB" w14:textId="77777777" w:rsidR="002A5069" w:rsidRPr="002A5069" w:rsidRDefault="002A5069" w:rsidP="002A50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</w:pPr>
      <w:r w:rsidRPr="002A5069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>przywracanie ustawień domyślnych</w:t>
      </w:r>
    </w:p>
    <w:p w14:paraId="0EDA70EC" w14:textId="77777777" w:rsidR="002A5069" w:rsidRPr="002A5069" w:rsidRDefault="002A5069" w:rsidP="002A50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</w:pPr>
      <w:r w:rsidRPr="002A5069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>zmiana wysokości pomiędzy tekstem</w:t>
      </w:r>
    </w:p>
    <w:p w14:paraId="6D2AB3DF" w14:textId="77777777" w:rsidR="002A5069" w:rsidRPr="002A5069" w:rsidRDefault="002A5069" w:rsidP="002A50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</w:pPr>
      <w:r w:rsidRPr="002A5069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>zmiana rozmiaru tekstu</w:t>
      </w:r>
    </w:p>
    <w:p w14:paraId="1A435D50" w14:textId="77777777" w:rsidR="002A5069" w:rsidRDefault="002A5069" w:rsidP="002A50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</w:pPr>
      <w:r w:rsidRPr="002A5069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>zmiana odstępu między literami</w:t>
      </w:r>
    </w:p>
    <w:p w14:paraId="6AFF8062" w14:textId="34669F82" w:rsidR="00D5302B" w:rsidRPr="002A5069" w:rsidRDefault="00D5302B" w:rsidP="002A50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</w:pPr>
      <w:r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>podświetlane linki</w:t>
      </w:r>
    </w:p>
    <w:p w14:paraId="255F7DBC" w14:textId="77777777" w:rsidR="002A5069" w:rsidRPr="002A5069" w:rsidRDefault="002A5069" w:rsidP="002A5069">
      <w:pPr>
        <w:shd w:val="clear" w:color="auto" w:fill="FFFFFF"/>
        <w:spacing w:after="100" w:afterAutospacing="1" w:line="240" w:lineRule="auto"/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</w:pPr>
      <w:r w:rsidRPr="002A5069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>Na stronie internetowej można używać standardowych skrótów klawiaturowych przeglądarki.</w:t>
      </w:r>
    </w:p>
    <w:p w14:paraId="5B676D90" w14:textId="2243D29F" w:rsidR="002A5069" w:rsidRPr="002A5069" w:rsidRDefault="002A5069" w:rsidP="002A5069">
      <w:pPr>
        <w:shd w:val="clear" w:color="auto" w:fill="FFFFFF"/>
        <w:spacing w:after="100" w:afterAutospacing="1" w:line="240" w:lineRule="auto"/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</w:pPr>
      <w:r w:rsidRPr="002A5069">
        <w:rPr>
          <w:rFonts w:ascii="Nunito" w:eastAsia="Times New Roman" w:hAnsi="Nunito" w:cs="Times New Roman"/>
          <w:b/>
          <w:bCs/>
          <w:color w:val="000000"/>
          <w:kern w:val="0"/>
          <w:lang w:eastAsia="pl-PL"/>
          <w14:ligatures w14:val="none"/>
        </w:rPr>
        <w:t>DATA SPORZĄDZENIA DEKLARACJI</w:t>
      </w:r>
      <w:r w:rsidRPr="002A5069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>: </w:t>
      </w:r>
      <w:r w:rsidRPr="002A5069">
        <w:rPr>
          <w:rFonts w:ascii="Nunito" w:eastAsia="Times New Roman" w:hAnsi="Nunito" w:cs="Times New Roman"/>
          <w:b/>
          <w:bCs/>
          <w:color w:val="000000"/>
          <w:kern w:val="0"/>
          <w:lang w:eastAsia="pl-PL"/>
          <w14:ligatures w14:val="none"/>
        </w:rPr>
        <w:t>Deklaracje sporządzono</w:t>
      </w:r>
      <w:r w:rsidR="00DA67F0">
        <w:rPr>
          <w:rFonts w:ascii="Nunito" w:eastAsia="Times New Roman" w:hAnsi="Nunito" w:cs="Times New Roman"/>
          <w:b/>
          <w:bCs/>
          <w:color w:val="000000"/>
          <w:kern w:val="0"/>
          <w:lang w:eastAsia="pl-PL"/>
          <w14:ligatures w14:val="none"/>
        </w:rPr>
        <w:t xml:space="preserve"> </w:t>
      </w:r>
      <w:r w:rsidRPr="002A5069">
        <w:rPr>
          <w:rFonts w:ascii="Nunito" w:eastAsia="Times New Roman" w:hAnsi="Nunito" w:cs="Times New Roman"/>
          <w:b/>
          <w:bCs/>
          <w:color w:val="000000"/>
          <w:kern w:val="0"/>
          <w:lang w:eastAsia="pl-PL"/>
          <w14:ligatures w14:val="none"/>
        </w:rPr>
        <w:t>dnia 28-08-202</w:t>
      </w:r>
      <w:r w:rsidR="00DA67F0">
        <w:rPr>
          <w:rFonts w:ascii="Nunito" w:eastAsia="Times New Roman" w:hAnsi="Nunito" w:cs="Times New Roman"/>
          <w:b/>
          <w:bCs/>
          <w:color w:val="000000"/>
          <w:kern w:val="0"/>
          <w:lang w:eastAsia="pl-PL"/>
          <w14:ligatures w14:val="none"/>
        </w:rPr>
        <w:t>4</w:t>
      </w:r>
      <w:r w:rsidR="00D5302B">
        <w:rPr>
          <w:rFonts w:ascii="Nunito" w:eastAsia="Times New Roman" w:hAnsi="Nunito" w:cs="Times New Roman"/>
          <w:b/>
          <w:bCs/>
          <w:color w:val="000000"/>
          <w:kern w:val="0"/>
          <w:lang w:eastAsia="pl-PL"/>
          <w14:ligatures w14:val="none"/>
        </w:rPr>
        <w:t>r.</w:t>
      </w:r>
      <w:r w:rsidRPr="002A5069">
        <w:rPr>
          <w:rFonts w:ascii="Nunito" w:eastAsia="Times New Roman" w:hAnsi="Nunito" w:cs="Times New Roman"/>
          <w:b/>
          <w:bCs/>
          <w:color w:val="000000"/>
          <w:kern w:val="0"/>
          <w:lang w:eastAsia="pl-PL"/>
          <w14:ligatures w14:val="none"/>
        </w:rPr>
        <w:t xml:space="preserve"> </w:t>
      </w:r>
      <w:r w:rsidR="00D5302B">
        <w:rPr>
          <w:rFonts w:ascii="Nunito" w:eastAsia="Times New Roman" w:hAnsi="Nunito" w:cs="Times New Roman"/>
          <w:b/>
          <w:bCs/>
          <w:color w:val="000000"/>
          <w:kern w:val="0"/>
          <w:lang w:eastAsia="pl-PL"/>
          <w14:ligatures w14:val="none"/>
        </w:rPr>
        <w:t xml:space="preserve"> </w:t>
      </w:r>
      <w:r w:rsidRPr="002A5069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>Deklarację  sporządzono na  podstawie samooceny.</w:t>
      </w:r>
    </w:p>
    <w:p w14:paraId="29E3061B" w14:textId="7A43F656" w:rsidR="002A5069" w:rsidRPr="002A5069" w:rsidRDefault="002A5069" w:rsidP="002A5069">
      <w:pPr>
        <w:shd w:val="clear" w:color="auto" w:fill="FFFFFF"/>
        <w:spacing w:after="100" w:afterAutospacing="1" w:line="240" w:lineRule="auto"/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</w:pPr>
      <w:r w:rsidRPr="002A5069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lastRenderedPageBreak/>
        <w:t>Data osta</w:t>
      </w:r>
      <w:r w:rsidR="00D5302B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>t</w:t>
      </w:r>
      <w:r w:rsidRPr="002A5069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 xml:space="preserve">niego przeglądu deklaracji dostępności: </w:t>
      </w:r>
      <w:r w:rsidR="00DA67F0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>28</w:t>
      </w:r>
      <w:r w:rsidRPr="002A5069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>.0</w:t>
      </w:r>
      <w:r w:rsidR="00DA67F0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>8</w:t>
      </w:r>
      <w:r w:rsidRPr="002A5069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>.2024.</w:t>
      </w:r>
    </w:p>
    <w:p w14:paraId="056DF6A7" w14:textId="77777777" w:rsidR="002A5069" w:rsidRPr="002A5069" w:rsidRDefault="002A5069" w:rsidP="002A5069">
      <w:pPr>
        <w:shd w:val="clear" w:color="auto" w:fill="FFFFFF"/>
        <w:spacing w:after="100" w:afterAutospacing="1" w:line="240" w:lineRule="auto"/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</w:pPr>
      <w:r w:rsidRPr="002A5069">
        <w:rPr>
          <w:rFonts w:ascii="Nunito" w:eastAsia="Times New Roman" w:hAnsi="Nunito" w:cs="Times New Roman"/>
          <w:b/>
          <w:bCs/>
          <w:color w:val="000000"/>
          <w:kern w:val="0"/>
          <w:lang w:eastAsia="pl-PL"/>
          <w14:ligatures w14:val="none"/>
        </w:rPr>
        <w:t>KONTAKT I INFORMACJE ZWROTNE</w:t>
      </w:r>
      <w:r w:rsidRPr="002A5069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>:</w:t>
      </w:r>
    </w:p>
    <w:p w14:paraId="669C2B06" w14:textId="45B0BED5" w:rsidR="002A5069" w:rsidRDefault="002A5069" w:rsidP="002A5069">
      <w:pPr>
        <w:shd w:val="clear" w:color="auto" w:fill="FFFFFF"/>
        <w:spacing w:after="0" w:line="240" w:lineRule="auto"/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</w:pPr>
      <w:r w:rsidRPr="002A5069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>W przypadku problemów z dostępnością strony internetowej prosimy o kontakt. Osobą kontaktową jest p. </w:t>
      </w:r>
      <w:r w:rsidR="00EF7D1C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 xml:space="preserve">Barbara </w:t>
      </w:r>
      <w:proofErr w:type="spellStart"/>
      <w:r w:rsidR="00EF7D1C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>Łoboziak</w:t>
      </w:r>
      <w:proofErr w:type="spellEnd"/>
      <w:r w:rsidRPr="002A5069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> . Kontaktować można się  dzwoniąc na numer telefonu 77 465</w:t>
      </w:r>
      <w:r w:rsidR="00EF7D1C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>1273</w:t>
      </w:r>
      <w:r w:rsidRPr="002A5069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> lub mailem na adres: </w:t>
      </w:r>
      <w:hyperlink r:id="rId6" w:history="1">
        <w:r w:rsidR="00EF7D1C" w:rsidRPr="002A5069">
          <w:rPr>
            <w:rStyle w:val="Hipercze"/>
            <w:rFonts w:ascii="Nunito" w:eastAsia="Times New Roman" w:hAnsi="Nunito" w:cs="Times New Roman"/>
            <w:kern w:val="0"/>
            <w:lang w:eastAsia="pl-PL"/>
            <w14:ligatures w14:val="none"/>
          </w:rPr>
          <w:t>info@pp</w:t>
        </w:r>
        <w:r w:rsidR="00EF7D1C" w:rsidRPr="00644EB7">
          <w:rPr>
            <w:rStyle w:val="Hipercze"/>
            <w:rFonts w:ascii="Nunito" w:eastAsia="Times New Roman" w:hAnsi="Nunito" w:cs="Times New Roman"/>
            <w:kern w:val="0"/>
            <w:lang w:eastAsia="pl-PL"/>
            <w14:ligatures w14:val="none"/>
          </w:rPr>
          <w:t>3dylaki.ozimek</w:t>
        </w:r>
        <w:r w:rsidR="00EF7D1C" w:rsidRPr="002A5069">
          <w:rPr>
            <w:rStyle w:val="Hipercze"/>
            <w:rFonts w:ascii="Nunito" w:eastAsia="Times New Roman" w:hAnsi="Nunito" w:cs="Times New Roman"/>
            <w:kern w:val="0"/>
            <w:lang w:eastAsia="pl-PL"/>
            <w14:ligatures w14:val="none"/>
          </w:rPr>
          <w:t>.pl</w:t>
        </w:r>
      </w:hyperlink>
      <w:r w:rsidRPr="002A5069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> Tą samą drogą można składać wnioski o udostępnienie informacji niedostępnej oraz składać skargi na brak zapewnienia dostępności.</w:t>
      </w:r>
    </w:p>
    <w:p w14:paraId="73D197A7" w14:textId="77777777" w:rsidR="00EF7D1C" w:rsidRPr="002A5069" w:rsidRDefault="00EF7D1C" w:rsidP="002A5069">
      <w:pPr>
        <w:shd w:val="clear" w:color="auto" w:fill="FFFFFF"/>
        <w:spacing w:after="0" w:line="240" w:lineRule="auto"/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</w:pPr>
    </w:p>
    <w:p w14:paraId="102B7487" w14:textId="77777777" w:rsidR="002A5069" w:rsidRPr="002A5069" w:rsidRDefault="002A5069" w:rsidP="002A5069">
      <w:pPr>
        <w:shd w:val="clear" w:color="auto" w:fill="FFFFFF"/>
        <w:spacing w:after="100" w:afterAutospacing="1" w:line="240" w:lineRule="auto"/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</w:pPr>
      <w:r w:rsidRPr="002A5069">
        <w:rPr>
          <w:rFonts w:ascii="Nunito" w:eastAsia="Times New Roman" w:hAnsi="Nunito" w:cs="Times New Roman"/>
          <w:b/>
          <w:bCs/>
          <w:color w:val="000000"/>
          <w:kern w:val="0"/>
          <w:lang w:eastAsia="pl-PL"/>
          <w14:ligatures w14:val="none"/>
        </w:rPr>
        <w:t>PROCEDURA WNIOSKOWO-SKARGOWA</w:t>
      </w:r>
    </w:p>
    <w:p w14:paraId="6E220F5F" w14:textId="77777777" w:rsidR="002A5069" w:rsidRDefault="002A5069" w:rsidP="002A5069">
      <w:pPr>
        <w:shd w:val="clear" w:color="auto" w:fill="FFFFFF"/>
        <w:spacing w:after="0" w:line="240" w:lineRule="auto"/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</w:pPr>
      <w:r w:rsidRPr="002A5069"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  <w:t>Uprzejmie informujemy, że zgodnie z ustawą z dnia 4 kwietnia 2019 r. o dostępności cyfrowej stron internetowych i aplikacji mobilnych podmiotów publicznych każdy ma prawo wystąpić do podmiotu publicznego z żądaniem udostępnienia cyfrowego wskazanej strony internetowej, aplikacji mobilnej lub ich elementów, ewentualnie zapewnienia dostępu alternatywnego, na warunkach określonych w ustawie. W przypadku odmowy wnoszący żądanie możne złożyć skargę z zastosowaniem przepisów ustawy z dnia 14 czerwca 1960 r. Kodeks postępowania administracyjnego, a także powiadomić Rzecznika Praw Obywatelskich:</w:t>
      </w:r>
      <w:hyperlink r:id="rId7" w:history="1">
        <w:r w:rsidRPr="002A5069">
          <w:rPr>
            <w:rFonts w:ascii="Nunito" w:eastAsia="Times New Roman" w:hAnsi="Nunito" w:cs="Times New Roman"/>
            <w:color w:val="0000FF"/>
            <w:kern w:val="0"/>
            <w:u w:val="single"/>
            <w:lang w:eastAsia="pl-PL"/>
            <w14:ligatures w14:val="none"/>
          </w:rPr>
          <w:t>www.rpo.gov.pl</w:t>
        </w:r>
      </w:hyperlink>
    </w:p>
    <w:p w14:paraId="73208BFE" w14:textId="77777777" w:rsidR="00EF7D1C" w:rsidRPr="002A5069" w:rsidRDefault="00EF7D1C" w:rsidP="002A5069">
      <w:pPr>
        <w:shd w:val="clear" w:color="auto" w:fill="FFFFFF"/>
        <w:spacing w:after="0" w:line="240" w:lineRule="auto"/>
        <w:rPr>
          <w:rFonts w:ascii="Nunito" w:eastAsia="Times New Roman" w:hAnsi="Nunito" w:cs="Times New Roman"/>
          <w:color w:val="000000"/>
          <w:kern w:val="0"/>
          <w:lang w:eastAsia="pl-PL"/>
          <w14:ligatures w14:val="none"/>
        </w:rPr>
      </w:pPr>
    </w:p>
    <w:p w14:paraId="2BB48F6C" w14:textId="77777777" w:rsidR="002A5069" w:rsidRDefault="002A5069" w:rsidP="002A5069">
      <w:pPr>
        <w:shd w:val="clear" w:color="auto" w:fill="FFFFFF"/>
        <w:spacing w:after="100" w:afterAutospacing="1" w:line="240" w:lineRule="auto"/>
        <w:rPr>
          <w:rFonts w:ascii="Nunito" w:eastAsia="Times New Roman" w:hAnsi="Nunito" w:cs="Times New Roman"/>
          <w:b/>
          <w:bCs/>
          <w:color w:val="000000"/>
          <w:kern w:val="0"/>
          <w:lang w:eastAsia="pl-PL"/>
          <w14:ligatures w14:val="none"/>
        </w:rPr>
      </w:pPr>
      <w:r w:rsidRPr="002A5069">
        <w:rPr>
          <w:rFonts w:ascii="Nunito" w:eastAsia="Times New Roman" w:hAnsi="Nunito" w:cs="Times New Roman"/>
          <w:b/>
          <w:bCs/>
          <w:color w:val="000000"/>
          <w:kern w:val="0"/>
          <w:lang w:eastAsia="pl-PL"/>
          <w14:ligatures w14:val="none"/>
        </w:rPr>
        <w:t>DOSTĘPNOŚĆ ARCHITEKTONICZNA</w:t>
      </w:r>
    </w:p>
    <w:p w14:paraId="1C363644" w14:textId="77777777" w:rsidR="00163B89" w:rsidRPr="00163B89" w:rsidRDefault="00163B89" w:rsidP="00163B89">
      <w:pPr>
        <w:jc w:val="both"/>
        <w:rPr>
          <w:rFonts w:ascii="Nunito" w:hAnsi="Nunito" w:cs="MV Boli"/>
          <w:kern w:val="0"/>
          <w14:ligatures w14:val="none"/>
        </w:rPr>
      </w:pPr>
      <w:r w:rsidRPr="00163B89">
        <w:rPr>
          <w:rFonts w:ascii="Nunito" w:hAnsi="Nunito" w:cs="MV Boli"/>
          <w:kern w:val="0"/>
          <w14:ligatures w14:val="none"/>
        </w:rPr>
        <w:t>G</w:t>
      </w:r>
      <w:r w:rsidRPr="00163B89">
        <w:rPr>
          <w:rFonts w:ascii="Nunito" w:hAnsi="Nunito" w:cs="Calibri"/>
          <w:kern w:val="0"/>
          <w14:ligatures w14:val="none"/>
        </w:rPr>
        <w:t>ł</w:t>
      </w:r>
      <w:r w:rsidRPr="00163B89">
        <w:rPr>
          <w:rFonts w:ascii="Nunito" w:hAnsi="Nunito" w:cs="MV Boli"/>
          <w:kern w:val="0"/>
          <w14:ligatures w14:val="none"/>
        </w:rPr>
        <w:t>ówne  wej</w:t>
      </w:r>
      <w:r w:rsidRPr="00163B89">
        <w:rPr>
          <w:rFonts w:ascii="Nunito" w:hAnsi="Nunito" w:cs="Calibri"/>
          <w:kern w:val="0"/>
          <w14:ligatures w14:val="none"/>
        </w:rPr>
        <w:t>ś</w:t>
      </w:r>
      <w:r w:rsidRPr="00163B89">
        <w:rPr>
          <w:rFonts w:ascii="Nunito" w:hAnsi="Nunito" w:cs="MV Boli"/>
          <w:kern w:val="0"/>
          <w14:ligatures w14:val="none"/>
        </w:rPr>
        <w:t>cie  do  Przedszkola  Publicznego  Nr 3  w  Dylakach  znajduje  si</w:t>
      </w:r>
      <w:r w:rsidRPr="00163B89">
        <w:rPr>
          <w:rFonts w:ascii="Nunito" w:hAnsi="Nunito" w:cs="Calibri"/>
          <w:kern w:val="0"/>
          <w14:ligatures w14:val="none"/>
        </w:rPr>
        <w:t>ę</w:t>
      </w:r>
      <w:r w:rsidRPr="00163B89">
        <w:rPr>
          <w:rFonts w:ascii="Nunito" w:hAnsi="Nunito" w:cs="MV Boli"/>
          <w:kern w:val="0"/>
          <w14:ligatures w14:val="none"/>
        </w:rPr>
        <w:t xml:space="preserve">  przy  ulicy  Fabrycznej  2.  Jest  ono  ogólnodost</w:t>
      </w:r>
      <w:r w:rsidRPr="00163B89">
        <w:rPr>
          <w:rFonts w:ascii="Nunito" w:hAnsi="Nunito" w:cs="Calibri"/>
          <w:kern w:val="0"/>
          <w14:ligatures w14:val="none"/>
        </w:rPr>
        <w:t>ę</w:t>
      </w:r>
      <w:r w:rsidRPr="00163B89">
        <w:rPr>
          <w:rFonts w:ascii="Nunito" w:hAnsi="Nunito" w:cs="MV Boli"/>
          <w:kern w:val="0"/>
          <w14:ligatures w14:val="none"/>
        </w:rPr>
        <w:t>pne  w  godzinach  pracy  przedszkola.</w:t>
      </w:r>
    </w:p>
    <w:p w14:paraId="50F7D9E5" w14:textId="2DDA0166" w:rsidR="00163B89" w:rsidRPr="00163B89" w:rsidRDefault="00163B89" w:rsidP="00163B89">
      <w:pPr>
        <w:jc w:val="both"/>
        <w:rPr>
          <w:rFonts w:ascii="Nunito" w:hAnsi="Nunito" w:cs="MV Boli"/>
          <w:kern w:val="0"/>
          <w14:ligatures w14:val="none"/>
        </w:rPr>
      </w:pPr>
      <w:r w:rsidRPr="00163B89">
        <w:rPr>
          <w:rFonts w:ascii="Nunito" w:hAnsi="Nunito" w:cs="MV Boli"/>
          <w:kern w:val="0"/>
          <w14:ligatures w14:val="none"/>
        </w:rPr>
        <w:t>Budynek  przedszkola  jest  budynkiem  pi</w:t>
      </w:r>
      <w:r w:rsidRPr="00163B89">
        <w:rPr>
          <w:rFonts w:ascii="Nunito" w:hAnsi="Nunito" w:cs="Calibri"/>
          <w:kern w:val="0"/>
          <w14:ligatures w14:val="none"/>
        </w:rPr>
        <w:t>ę</w:t>
      </w:r>
      <w:r w:rsidRPr="00163B89">
        <w:rPr>
          <w:rFonts w:ascii="Nunito" w:hAnsi="Nunito" w:cs="MV Boli"/>
          <w:kern w:val="0"/>
          <w14:ligatures w14:val="none"/>
        </w:rPr>
        <w:t>trowym, ale  przedszkole  zajmuje  pomieszczenia  na  parterze.</w:t>
      </w:r>
      <w:r>
        <w:rPr>
          <w:rFonts w:ascii="Nunito" w:hAnsi="Nunito" w:cs="MV Boli"/>
          <w:kern w:val="0"/>
          <w14:ligatures w14:val="none"/>
        </w:rPr>
        <w:t xml:space="preserve"> </w:t>
      </w:r>
      <w:r w:rsidRPr="00163B89">
        <w:rPr>
          <w:rFonts w:ascii="Nunito" w:hAnsi="Nunito" w:cs="MV Boli"/>
          <w:kern w:val="0"/>
          <w14:ligatures w14:val="none"/>
        </w:rPr>
        <w:t>Przed  budynkiem  przedszkola  znajduje  si</w:t>
      </w:r>
      <w:r w:rsidRPr="00163B89">
        <w:rPr>
          <w:rFonts w:ascii="Nunito" w:hAnsi="Nunito" w:cs="Calibri"/>
          <w:kern w:val="0"/>
          <w14:ligatures w14:val="none"/>
        </w:rPr>
        <w:t>ę</w:t>
      </w:r>
      <w:r w:rsidRPr="00163B89">
        <w:rPr>
          <w:rFonts w:ascii="Nunito" w:hAnsi="Nunito" w:cs="MV Boli"/>
          <w:kern w:val="0"/>
          <w14:ligatures w14:val="none"/>
        </w:rPr>
        <w:t xml:space="preserve">  parking, jednak  bez  oznakowanych  miejsc  dla  osób  niepe</w:t>
      </w:r>
      <w:r w:rsidRPr="00163B89">
        <w:rPr>
          <w:rFonts w:ascii="Nunito" w:hAnsi="Nunito" w:cs="Calibri"/>
          <w:kern w:val="0"/>
          <w14:ligatures w14:val="none"/>
        </w:rPr>
        <w:t>ł</w:t>
      </w:r>
      <w:r w:rsidRPr="00163B89">
        <w:rPr>
          <w:rFonts w:ascii="Nunito" w:hAnsi="Nunito" w:cs="MV Boli"/>
          <w:kern w:val="0"/>
          <w14:ligatures w14:val="none"/>
        </w:rPr>
        <w:t>nosprawnych.</w:t>
      </w:r>
    </w:p>
    <w:p w14:paraId="7343C357" w14:textId="6E299909" w:rsidR="00163B89" w:rsidRPr="00163B89" w:rsidRDefault="00163B89" w:rsidP="00163B89">
      <w:pPr>
        <w:jc w:val="both"/>
        <w:rPr>
          <w:rFonts w:ascii="Nunito" w:hAnsi="Nunito" w:cs="MV Boli"/>
          <w:kern w:val="0"/>
          <w14:ligatures w14:val="none"/>
        </w:rPr>
      </w:pPr>
      <w:r w:rsidRPr="00163B89">
        <w:rPr>
          <w:rFonts w:ascii="Nunito" w:hAnsi="Nunito" w:cs="MV Boli"/>
          <w:kern w:val="0"/>
          <w14:ligatures w14:val="none"/>
        </w:rPr>
        <w:t>Aby  wej</w:t>
      </w:r>
      <w:r w:rsidRPr="00163B89">
        <w:rPr>
          <w:rFonts w:ascii="Nunito" w:hAnsi="Nunito" w:cs="Calibri"/>
          <w:kern w:val="0"/>
          <w14:ligatures w14:val="none"/>
        </w:rPr>
        <w:t>ść</w:t>
      </w:r>
      <w:r w:rsidRPr="00163B89">
        <w:rPr>
          <w:rFonts w:ascii="Nunito" w:hAnsi="Nunito" w:cs="MV Boli"/>
          <w:kern w:val="0"/>
          <w14:ligatures w14:val="none"/>
        </w:rPr>
        <w:t xml:space="preserve">  do  przedszkola  nale</w:t>
      </w:r>
      <w:r w:rsidRPr="00163B89">
        <w:rPr>
          <w:rFonts w:ascii="Nunito" w:hAnsi="Nunito" w:cs="Calibri"/>
          <w:kern w:val="0"/>
          <w14:ligatures w14:val="none"/>
        </w:rPr>
        <w:t>ż</w:t>
      </w:r>
      <w:r w:rsidRPr="00163B89">
        <w:rPr>
          <w:rFonts w:ascii="Nunito" w:hAnsi="Nunito" w:cs="MV Boli"/>
          <w:kern w:val="0"/>
          <w14:ligatures w14:val="none"/>
        </w:rPr>
        <w:t>y  otworzy</w:t>
      </w:r>
      <w:r w:rsidRPr="00163B89">
        <w:rPr>
          <w:rFonts w:ascii="Nunito" w:hAnsi="Nunito" w:cs="Calibri"/>
          <w:kern w:val="0"/>
          <w14:ligatures w14:val="none"/>
        </w:rPr>
        <w:t>ć</w:t>
      </w:r>
      <w:r w:rsidRPr="00163B89">
        <w:rPr>
          <w:rFonts w:ascii="Nunito" w:hAnsi="Nunito" w:cs="MV Boli"/>
          <w:kern w:val="0"/>
          <w14:ligatures w14:val="none"/>
        </w:rPr>
        <w:t xml:space="preserve">  r</w:t>
      </w:r>
      <w:r w:rsidRPr="00163B89">
        <w:rPr>
          <w:rFonts w:ascii="Nunito" w:hAnsi="Nunito" w:cs="Calibri"/>
          <w:kern w:val="0"/>
          <w14:ligatures w14:val="none"/>
        </w:rPr>
        <w:t>ę</w:t>
      </w:r>
      <w:r w:rsidRPr="00163B89">
        <w:rPr>
          <w:rFonts w:ascii="Nunito" w:hAnsi="Nunito" w:cs="MV Boli"/>
          <w:kern w:val="0"/>
          <w14:ligatures w14:val="none"/>
        </w:rPr>
        <w:t>cznie  drzwi  wej</w:t>
      </w:r>
      <w:r w:rsidRPr="00163B89">
        <w:rPr>
          <w:rFonts w:ascii="Nunito" w:hAnsi="Nunito" w:cs="Calibri"/>
          <w:kern w:val="0"/>
          <w14:ligatures w14:val="none"/>
        </w:rPr>
        <w:t>ś</w:t>
      </w:r>
      <w:r w:rsidRPr="00163B89">
        <w:rPr>
          <w:rFonts w:ascii="Nunito" w:hAnsi="Nunito" w:cs="MV Boli"/>
          <w:kern w:val="0"/>
          <w14:ligatures w14:val="none"/>
        </w:rPr>
        <w:t>ciowe  i  pokona</w:t>
      </w:r>
      <w:r w:rsidRPr="00163B89">
        <w:rPr>
          <w:rFonts w:ascii="Nunito" w:hAnsi="Nunito" w:cs="Calibri"/>
          <w:kern w:val="0"/>
          <w14:ligatures w14:val="none"/>
        </w:rPr>
        <w:t>ć</w:t>
      </w:r>
      <w:r w:rsidRPr="00163B89">
        <w:rPr>
          <w:rFonts w:ascii="Nunito" w:hAnsi="Nunito" w:cs="MV Boli"/>
          <w:kern w:val="0"/>
          <w14:ligatures w14:val="none"/>
        </w:rPr>
        <w:t xml:space="preserve">  niski  próg.  Przy  drzwiach  po  lewej  stronie  na  wysoko</w:t>
      </w:r>
      <w:r w:rsidRPr="00163B89">
        <w:rPr>
          <w:rFonts w:ascii="Nunito" w:hAnsi="Nunito" w:cs="Calibri"/>
          <w:kern w:val="0"/>
          <w14:ligatures w14:val="none"/>
        </w:rPr>
        <w:t>ś</w:t>
      </w:r>
      <w:r w:rsidRPr="00163B89">
        <w:rPr>
          <w:rFonts w:ascii="Nunito" w:hAnsi="Nunito" w:cs="MV Boli"/>
          <w:kern w:val="0"/>
          <w14:ligatures w14:val="none"/>
        </w:rPr>
        <w:t>ci  1,4 m znajduje  si</w:t>
      </w:r>
      <w:r w:rsidRPr="00163B89">
        <w:rPr>
          <w:rFonts w:ascii="Nunito" w:hAnsi="Nunito" w:cs="Calibri"/>
          <w:kern w:val="0"/>
          <w14:ligatures w14:val="none"/>
        </w:rPr>
        <w:t>ę</w:t>
      </w:r>
      <w:r w:rsidRPr="00163B89">
        <w:rPr>
          <w:rFonts w:ascii="Nunito" w:hAnsi="Nunito" w:cs="MV Boli"/>
          <w:kern w:val="0"/>
          <w14:ligatures w14:val="none"/>
        </w:rPr>
        <w:t xml:space="preserve">  dzwonek.  Drzwi  zamykane  s</w:t>
      </w:r>
      <w:r w:rsidRPr="00163B89">
        <w:rPr>
          <w:rFonts w:ascii="Nunito" w:hAnsi="Nunito" w:cs="Calibri"/>
          <w:kern w:val="0"/>
          <w14:ligatures w14:val="none"/>
        </w:rPr>
        <w:t>ą</w:t>
      </w:r>
      <w:r w:rsidRPr="00163B89">
        <w:rPr>
          <w:rFonts w:ascii="Nunito" w:hAnsi="Nunito" w:cs="MV Boli"/>
          <w:kern w:val="0"/>
          <w14:ligatures w14:val="none"/>
        </w:rPr>
        <w:t xml:space="preserve">  na  zamek.</w:t>
      </w:r>
      <w:r>
        <w:rPr>
          <w:rFonts w:ascii="Nunito" w:hAnsi="Nunito" w:cs="MV Boli"/>
          <w:kern w:val="0"/>
          <w14:ligatures w14:val="none"/>
        </w:rPr>
        <w:t xml:space="preserve">  </w:t>
      </w:r>
      <w:r w:rsidRPr="00163B89">
        <w:rPr>
          <w:rFonts w:ascii="Nunito" w:hAnsi="Nunito" w:cs="MV Boli"/>
          <w:kern w:val="0"/>
          <w14:ligatures w14:val="none"/>
        </w:rPr>
        <w:t>Wej</w:t>
      </w:r>
      <w:r w:rsidRPr="00163B89">
        <w:rPr>
          <w:rFonts w:ascii="Nunito" w:hAnsi="Nunito" w:cs="Calibri"/>
          <w:kern w:val="0"/>
          <w14:ligatures w14:val="none"/>
        </w:rPr>
        <w:t>ś</w:t>
      </w:r>
      <w:r w:rsidRPr="00163B89">
        <w:rPr>
          <w:rFonts w:ascii="Nunito" w:hAnsi="Nunito" w:cs="MV Boli"/>
          <w:kern w:val="0"/>
          <w14:ligatures w14:val="none"/>
        </w:rPr>
        <w:t>cie  prowadzi  do  wiatro</w:t>
      </w:r>
      <w:r w:rsidRPr="00163B89">
        <w:rPr>
          <w:rFonts w:ascii="Nunito" w:hAnsi="Nunito" w:cs="Calibri"/>
          <w:kern w:val="0"/>
          <w14:ligatures w14:val="none"/>
        </w:rPr>
        <w:t>ł</w:t>
      </w:r>
      <w:r w:rsidRPr="00163B89">
        <w:rPr>
          <w:rFonts w:ascii="Nunito" w:hAnsi="Nunito" w:cs="MV Boli"/>
          <w:kern w:val="0"/>
          <w14:ligatures w14:val="none"/>
        </w:rPr>
        <w:t>apu, nast</w:t>
      </w:r>
      <w:r w:rsidRPr="00163B89">
        <w:rPr>
          <w:rFonts w:ascii="Nunito" w:hAnsi="Nunito" w:cs="Calibri"/>
          <w:kern w:val="0"/>
          <w14:ligatures w14:val="none"/>
        </w:rPr>
        <w:t>ę</w:t>
      </w:r>
      <w:r w:rsidRPr="00163B89">
        <w:rPr>
          <w:rFonts w:ascii="Nunito" w:hAnsi="Nunito" w:cs="MV Boli"/>
          <w:kern w:val="0"/>
          <w14:ligatures w14:val="none"/>
        </w:rPr>
        <w:t xml:space="preserve">pnie  do  szatni  i  do  dwóch  </w:t>
      </w:r>
      <w:proofErr w:type="spellStart"/>
      <w:r w:rsidRPr="00163B89">
        <w:rPr>
          <w:rFonts w:ascii="Nunito" w:hAnsi="Nunito" w:cs="MV Boli"/>
          <w:kern w:val="0"/>
          <w14:ligatures w14:val="none"/>
        </w:rPr>
        <w:t>sal</w:t>
      </w:r>
      <w:proofErr w:type="spellEnd"/>
      <w:r w:rsidRPr="00163B89">
        <w:rPr>
          <w:rFonts w:ascii="Nunito" w:hAnsi="Nunito" w:cs="MV Boli"/>
          <w:kern w:val="0"/>
          <w14:ligatures w14:val="none"/>
        </w:rPr>
        <w:t xml:space="preserve">  </w:t>
      </w:r>
      <w:proofErr w:type="spellStart"/>
      <w:r w:rsidRPr="00163B89">
        <w:rPr>
          <w:rFonts w:ascii="Nunito" w:hAnsi="Nunito" w:cs="MV Boli"/>
          <w:kern w:val="0"/>
          <w14:ligatures w14:val="none"/>
        </w:rPr>
        <w:t>dydaktyczno</w:t>
      </w:r>
      <w:proofErr w:type="spellEnd"/>
      <w:r w:rsidRPr="00163B89">
        <w:rPr>
          <w:rFonts w:ascii="Nunito" w:hAnsi="Nunito" w:cs="MV Boli"/>
          <w:kern w:val="0"/>
          <w14:ligatures w14:val="none"/>
        </w:rPr>
        <w:t xml:space="preserve"> – wychowawczych. </w:t>
      </w:r>
    </w:p>
    <w:p w14:paraId="09A9C90F" w14:textId="77777777" w:rsidR="00163B89" w:rsidRPr="00163B89" w:rsidRDefault="00163B89" w:rsidP="00163B89">
      <w:pPr>
        <w:jc w:val="both"/>
        <w:rPr>
          <w:rFonts w:ascii="Nunito" w:hAnsi="Nunito" w:cs="MV Boli"/>
          <w:kern w:val="0"/>
          <w14:ligatures w14:val="none"/>
        </w:rPr>
      </w:pPr>
      <w:r w:rsidRPr="00163B89">
        <w:rPr>
          <w:rFonts w:ascii="Nunito" w:hAnsi="Nunito" w:cs="MV Boli"/>
          <w:kern w:val="0"/>
          <w14:ligatures w14:val="none"/>
        </w:rPr>
        <w:t>Budynek  przedszkola  nie  posiada  podjazdu  i  windy  dla  osób  niepe</w:t>
      </w:r>
      <w:r w:rsidRPr="00163B89">
        <w:rPr>
          <w:rFonts w:ascii="Nunito" w:hAnsi="Nunito" w:cs="Calibri"/>
          <w:kern w:val="0"/>
          <w14:ligatures w14:val="none"/>
        </w:rPr>
        <w:t>ł</w:t>
      </w:r>
      <w:r w:rsidRPr="00163B89">
        <w:rPr>
          <w:rFonts w:ascii="Nunito" w:hAnsi="Nunito" w:cs="MV Boli"/>
          <w:kern w:val="0"/>
          <w14:ligatures w14:val="none"/>
        </w:rPr>
        <w:t>nosprawnych. Dost</w:t>
      </w:r>
      <w:r w:rsidRPr="00163B89">
        <w:rPr>
          <w:rFonts w:ascii="Nunito" w:hAnsi="Nunito" w:cs="Calibri"/>
          <w:kern w:val="0"/>
          <w14:ligatures w14:val="none"/>
        </w:rPr>
        <w:t>ę</w:t>
      </w:r>
      <w:r w:rsidRPr="00163B89">
        <w:rPr>
          <w:rFonts w:ascii="Nunito" w:hAnsi="Nunito" w:cs="MV Boli"/>
          <w:kern w:val="0"/>
          <w14:ligatures w14:val="none"/>
        </w:rPr>
        <w:t>p  do  wszystkich  pomieszcze</w:t>
      </w:r>
      <w:r w:rsidRPr="00163B89">
        <w:rPr>
          <w:rFonts w:ascii="Nunito" w:hAnsi="Nunito" w:cs="Calibri"/>
          <w:kern w:val="0"/>
          <w14:ligatures w14:val="none"/>
        </w:rPr>
        <w:t>ń</w:t>
      </w:r>
      <w:r w:rsidRPr="00163B89">
        <w:rPr>
          <w:rFonts w:ascii="Nunito" w:hAnsi="Nunito" w:cs="MV Boli"/>
          <w:kern w:val="0"/>
          <w14:ligatures w14:val="none"/>
        </w:rPr>
        <w:t xml:space="preserve">  przedszkolnych  oprócz  kuchni  i  zaplecza  kuchennego  jest  nieograniczony.  </w:t>
      </w:r>
    </w:p>
    <w:p w14:paraId="51930004" w14:textId="77777777" w:rsidR="00163B89" w:rsidRPr="00163B89" w:rsidRDefault="00163B89" w:rsidP="00163B89">
      <w:pPr>
        <w:jc w:val="both"/>
        <w:rPr>
          <w:rFonts w:ascii="Nunito" w:hAnsi="Nunito" w:cs="MV Boli"/>
          <w:kern w:val="0"/>
          <w14:ligatures w14:val="none"/>
        </w:rPr>
      </w:pPr>
      <w:r w:rsidRPr="00163B89">
        <w:rPr>
          <w:rFonts w:ascii="Nunito" w:hAnsi="Nunito" w:cs="MV Boli"/>
          <w:kern w:val="0"/>
          <w14:ligatures w14:val="none"/>
        </w:rPr>
        <w:t>W  szczególnych  przypadkach  dyrektor  placówki  wyra</w:t>
      </w:r>
      <w:r w:rsidRPr="00163B89">
        <w:rPr>
          <w:rFonts w:ascii="Nunito" w:hAnsi="Nunito" w:cs="Calibri"/>
          <w:kern w:val="0"/>
          <w14:ligatures w14:val="none"/>
        </w:rPr>
        <w:t>ż</w:t>
      </w:r>
      <w:r w:rsidRPr="00163B89">
        <w:rPr>
          <w:rFonts w:ascii="Nunito" w:hAnsi="Nunito" w:cs="MV Boli"/>
          <w:kern w:val="0"/>
          <w14:ligatures w14:val="none"/>
        </w:rPr>
        <w:t>a  zgod</w:t>
      </w:r>
      <w:r w:rsidRPr="00163B89">
        <w:rPr>
          <w:rFonts w:ascii="Nunito" w:hAnsi="Nunito" w:cs="Calibri"/>
          <w:kern w:val="0"/>
          <w14:ligatures w14:val="none"/>
        </w:rPr>
        <w:t>ę</w:t>
      </w:r>
      <w:r w:rsidRPr="00163B89">
        <w:rPr>
          <w:rFonts w:ascii="Nunito" w:hAnsi="Nunito" w:cs="MV Boli"/>
          <w:kern w:val="0"/>
          <w14:ligatures w14:val="none"/>
        </w:rPr>
        <w:t xml:space="preserve">  na  wst</w:t>
      </w:r>
      <w:r w:rsidRPr="00163B89">
        <w:rPr>
          <w:rFonts w:ascii="Nunito" w:hAnsi="Nunito" w:cs="Calibri"/>
          <w:kern w:val="0"/>
          <w14:ligatures w14:val="none"/>
        </w:rPr>
        <w:t>ę</w:t>
      </w:r>
      <w:r w:rsidRPr="00163B89">
        <w:rPr>
          <w:rFonts w:ascii="Nunito" w:hAnsi="Nunito" w:cs="MV Boli"/>
          <w:kern w:val="0"/>
          <w14:ligatures w14:val="none"/>
        </w:rPr>
        <w:t>p  z  psem  asystuj</w:t>
      </w:r>
      <w:r w:rsidRPr="00163B89">
        <w:rPr>
          <w:rFonts w:ascii="Nunito" w:hAnsi="Nunito" w:cs="Calibri"/>
          <w:kern w:val="0"/>
          <w14:ligatures w14:val="none"/>
        </w:rPr>
        <w:t>ą</w:t>
      </w:r>
      <w:r w:rsidRPr="00163B89">
        <w:rPr>
          <w:rFonts w:ascii="Nunito" w:hAnsi="Nunito" w:cs="MV Boli"/>
          <w:kern w:val="0"/>
          <w14:ligatures w14:val="none"/>
        </w:rPr>
        <w:t xml:space="preserve">cym. </w:t>
      </w:r>
    </w:p>
    <w:p w14:paraId="0F7482CE" w14:textId="77777777" w:rsidR="00163B89" w:rsidRPr="00163B89" w:rsidRDefault="00163B89" w:rsidP="00163B89">
      <w:pPr>
        <w:jc w:val="both"/>
        <w:rPr>
          <w:rFonts w:ascii="Nunito" w:hAnsi="Nunito" w:cs="MV Boli"/>
          <w:kern w:val="0"/>
          <w14:ligatures w14:val="none"/>
        </w:rPr>
      </w:pPr>
      <w:r w:rsidRPr="00163B89">
        <w:rPr>
          <w:rFonts w:ascii="Nunito" w:hAnsi="Nunito" w:cs="MV Boli"/>
          <w:kern w:val="0"/>
          <w14:ligatures w14:val="none"/>
        </w:rPr>
        <w:t>W  budynku  nie  mo</w:t>
      </w:r>
      <w:r w:rsidRPr="00163B89">
        <w:rPr>
          <w:rFonts w:ascii="Nunito" w:hAnsi="Nunito" w:cs="Calibri"/>
          <w:kern w:val="0"/>
          <w14:ligatures w14:val="none"/>
        </w:rPr>
        <w:t>ż</w:t>
      </w:r>
      <w:r w:rsidRPr="00163B89">
        <w:rPr>
          <w:rFonts w:ascii="Nunito" w:hAnsi="Nunito" w:cs="MV Boli"/>
          <w:kern w:val="0"/>
          <w14:ligatures w14:val="none"/>
        </w:rPr>
        <w:t>na  skorzysta</w:t>
      </w:r>
      <w:r w:rsidRPr="00163B89">
        <w:rPr>
          <w:rFonts w:ascii="Nunito" w:hAnsi="Nunito" w:cs="Calibri"/>
          <w:kern w:val="0"/>
          <w14:ligatures w14:val="none"/>
        </w:rPr>
        <w:t>ć</w:t>
      </w:r>
      <w:r w:rsidRPr="00163B89">
        <w:rPr>
          <w:rFonts w:ascii="Nunito" w:hAnsi="Nunito" w:cs="MV Boli"/>
          <w:kern w:val="0"/>
          <w14:ligatures w14:val="none"/>
        </w:rPr>
        <w:t xml:space="preserve">  z  t</w:t>
      </w:r>
      <w:r w:rsidRPr="00163B89">
        <w:rPr>
          <w:rFonts w:ascii="Nunito" w:hAnsi="Nunito" w:cs="Calibri"/>
          <w:kern w:val="0"/>
          <w14:ligatures w14:val="none"/>
        </w:rPr>
        <w:t>ł</w:t>
      </w:r>
      <w:r w:rsidRPr="00163B89">
        <w:rPr>
          <w:rFonts w:ascii="Nunito" w:hAnsi="Nunito" w:cs="MV Boli"/>
          <w:kern w:val="0"/>
          <w14:ligatures w14:val="none"/>
        </w:rPr>
        <w:t>umacza  j</w:t>
      </w:r>
      <w:r w:rsidRPr="00163B89">
        <w:rPr>
          <w:rFonts w:ascii="Nunito" w:hAnsi="Nunito" w:cs="Calibri"/>
          <w:kern w:val="0"/>
          <w14:ligatures w14:val="none"/>
        </w:rPr>
        <w:t>ę</w:t>
      </w:r>
      <w:r w:rsidRPr="00163B89">
        <w:rPr>
          <w:rFonts w:ascii="Nunito" w:hAnsi="Nunito" w:cs="MV Boli"/>
          <w:kern w:val="0"/>
          <w14:ligatures w14:val="none"/>
        </w:rPr>
        <w:t>zyka  migowego.</w:t>
      </w:r>
    </w:p>
    <w:p w14:paraId="03CADB27" w14:textId="77777777" w:rsidR="00163B89" w:rsidRPr="00163B89" w:rsidRDefault="00163B89" w:rsidP="00163B89">
      <w:pPr>
        <w:jc w:val="both"/>
        <w:rPr>
          <w:rFonts w:ascii="Nunito" w:hAnsi="Nunito" w:cs="MV Boli"/>
          <w:kern w:val="0"/>
          <w14:ligatures w14:val="none"/>
        </w:rPr>
      </w:pPr>
      <w:r w:rsidRPr="00163B89">
        <w:rPr>
          <w:rFonts w:ascii="Nunito" w:hAnsi="Nunito" w:cs="MV Boli"/>
          <w:kern w:val="0"/>
          <w14:ligatures w14:val="none"/>
        </w:rPr>
        <w:t>Przedszkole  Publiczne  Nr 3  w  Dylakach  nie  posiada  dedykowanych  aplikacji  mobilnych.</w:t>
      </w:r>
    </w:p>
    <w:p w14:paraId="2589BE50" w14:textId="77777777" w:rsidR="002A5069" w:rsidRDefault="002A5069"/>
    <w:sectPr w:rsidR="002A5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F5F42"/>
    <w:multiLevelType w:val="multilevel"/>
    <w:tmpl w:val="76122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C086F"/>
    <w:multiLevelType w:val="multilevel"/>
    <w:tmpl w:val="50E4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505E45"/>
    <w:multiLevelType w:val="multilevel"/>
    <w:tmpl w:val="AA22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223724"/>
    <w:multiLevelType w:val="multilevel"/>
    <w:tmpl w:val="2F90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EA71F7"/>
    <w:multiLevelType w:val="multilevel"/>
    <w:tmpl w:val="AAC6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5361627">
    <w:abstractNumId w:val="4"/>
  </w:num>
  <w:num w:numId="2" w16cid:durableId="312175006">
    <w:abstractNumId w:val="2"/>
  </w:num>
  <w:num w:numId="3" w16cid:durableId="1249074796">
    <w:abstractNumId w:val="3"/>
  </w:num>
  <w:num w:numId="4" w16cid:durableId="561671905">
    <w:abstractNumId w:val="1"/>
  </w:num>
  <w:num w:numId="5" w16cid:durableId="1995378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69"/>
    <w:rsid w:val="00034EC9"/>
    <w:rsid w:val="00057C01"/>
    <w:rsid w:val="00163B89"/>
    <w:rsid w:val="002A5069"/>
    <w:rsid w:val="003E6A43"/>
    <w:rsid w:val="007F0543"/>
    <w:rsid w:val="00D5302B"/>
    <w:rsid w:val="00DA67F0"/>
    <w:rsid w:val="00DB4096"/>
    <w:rsid w:val="00E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7F5F"/>
  <w15:chartTrackingRefBased/>
  <w15:docId w15:val="{CF9A14CE-E1E7-485A-AFDE-F1171429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30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po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p3dylaki.ozimek.pl" TargetMode="External"/><Relationship Id="rId5" Type="http://schemas.openxmlformats.org/officeDocument/2006/relationships/hyperlink" Target="http://www.pp3dylaki.ozime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 Dyl</dc:creator>
  <cp:keywords/>
  <dc:description/>
  <cp:lastModifiedBy>user</cp:lastModifiedBy>
  <cp:revision>2</cp:revision>
  <cp:lastPrinted>2024-08-26T09:22:00Z</cp:lastPrinted>
  <dcterms:created xsi:type="dcterms:W3CDTF">2024-08-28T03:28:00Z</dcterms:created>
  <dcterms:modified xsi:type="dcterms:W3CDTF">2024-08-28T03:28:00Z</dcterms:modified>
</cp:coreProperties>
</file>